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0F2" w:rsidRPr="008D53DD" w:rsidRDefault="008D53DD" w:rsidP="009960F2">
      <w:pPr>
        <w:tabs>
          <w:tab w:val="left" w:pos="2280"/>
        </w:tabs>
        <w:rPr>
          <w:rFonts w:ascii="Myriad Pro" w:hAnsi="Myriad Pro"/>
          <w:b/>
          <w:sz w:val="32"/>
          <w:szCs w:val="32"/>
          <w:lang w:val="en-AU"/>
        </w:rPr>
      </w:pPr>
      <w:r w:rsidRPr="008D53DD">
        <w:rPr>
          <w:rFonts w:ascii="Myriad Pro" w:hAnsi="Myriad Pro"/>
          <w:b/>
          <w:sz w:val="32"/>
          <w:szCs w:val="32"/>
          <w:lang w:val="en-AU"/>
        </w:rPr>
        <w:t>Executive Assistant to the Principal</w:t>
      </w:r>
    </w:p>
    <w:p w:rsidR="009960F2" w:rsidRPr="008D53DD" w:rsidRDefault="009960F2" w:rsidP="009960F2">
      <w:pPr>
        <w:tabs>
          <w:tab w:val="left" w:pos="2280"/>
        </w:tabs>
        <w:rPr>
          <w:rFonts w:ascii="Myriad Pro" w:hAnsi="Myriad Pro"/>
          <w:b/>
          <w:sz w:val="20"/>
          <w:lang w:val="en-AU"/>
        </w:rPr>
      </w:pPr>
    </w:p>
    <w:p w:rsidR="009960F2" w:rsidRPr="008D53DD" w:rsidRDefault="009960F2" w:rsidP="009960F2">
      <w:pPr>
        <w:tabs>
          <w:tab w:val="left" w:pos="2280"/>
        </w:tabs>
        <w:rPr>
          <w:rFonts w:ascii="Myriad Pro" w:hAnsi="Myriad Pro"/>
          <w:b/>
          <w:sz w:val="20"/>
          <w:lang w:val="en-AU"/>
        </w:rPr>
      </w:pPr>
    </w:p>
    <w:p w:rsidR="009960F2" w:rsidRPr="008D53DD" w:rsidRDefault="009960F2" w:rsidP="009960F2">
      <w:pPr>
        <w:tabs>
          <w:tab w:val="left" w:pos="2280"/>
        </w:tabs>
        <w:rPr>
          <w:rFonts w:ascii="Myriad Pro" w:hAnsi="Myriad Pro"/>
          <w:b/>
          <w:sz w:val="20"/>
          <w:lang w:val="en-AU"/>
        </w:rPr>
      </w:pPr>
      <w:r w:rsidRPr="008D53DD">
        <w:rPr>
          <w:rFonts w:ascii="Myriad Pro" w:hAnsi="Myriad Pro"/>
          <w:b/>
          <w:sz w:val="20"/>
          <w:lang w:val="en-AU"/>
        </w:rPr>
        <w:t>Key Selection Criteria:</w:t>
      </w:r>
    </w:p>
    <w:p w:rsidR="009960F2" w:rsidRPr="008D53DD" w:rsidRDefault="009960F2" w:rsidP="00A26A93">
      <w:pPr>
        <w:numPr>
          <w:ilvl w:val="0"/>
          <w:numId w:val="9"/>
        </w:numPr>
        <w:ind w:left="426"/>
        <w:rPr>
          <w:rFonts w:ascii="Myriad Pro" w:hAnsi="Myriad Pro"/>
          <w:sz w:val="20"/>
          <w:lang w:val="en-AU"/>
        </w:rPr>
      </w:pPr>
      <w:r w:rsidRPr="008D53DD">
        <w:rPr>
          <w:rFonts w:ascii="Myriad Pro" w:hAnsi="Myriad Pro"/>
          <w:sz w:val="20"/>
          <w:lang w:val="en-AU"/>
        </w:rPr>
        <w:t>Understanding of and commitment to Catholic Education</w:t>
      </w:r>
    </w:p>
    <w:p w:rsidR="009960F2" w:rsidRPr="008D53DD" w:rsidRDefault="009960F2" w:rsidP="00A26A93">
      <w:pPr>
        <w:numPr>
          <w:ilvl w:val="0"/>
          <w:numId w:val="9"/>
        </w:numPr>
        <w:ind w:left="426"/>
        <w:rPr>
          <w:rFonts w:ascii="Myriad Pro" w:hAnsi="Myriad Pro"/>
          <w:sz w:val="20"/>
          <w:lang w:val="en-AU"/>
        </w:rPr>
      </w:pPr>
      <w:r w:rsidRPr="008D53DD">
        <w:rPr>
          <w:rFonts w:ascii="Myriad Pro" w:hAnsi="Myriad Pro"/>
          <w:sz w:val="20"/>
          <w:lang w:val="en-AU"/>
        </w:rPr>
        <w:t>Willingness to support the Mercy Ethos and its expression in the life of the College</w:t>
      </w:r>
    </w:p>
    <w:p w:rsidR="008D53DD" w:rsidRPr="008D53DD" w:rsidRDefault="008D53DD" w:rsidP="008D53DD">
      <w:pPr>
        <w:pStyle w:val="PlainText"/>
        <w:numPr>
          <w:ilvl w:val="0"/>
          <w:numId w:val="9"/>
        </w:numPr>
        <w:ind w:left="426"/>
        <w:rPr>
          <w:rFonts w:ascii="Myriad Pro" w:hAnsi="Myriad Pro"/>
          <w:sz w:val="20"/>
          <w:szCs w:val="20"/>
        </w:rPr>
      </w:pPr>
      <w:r w:rsidRPr="008D53DD">
        <w:rPr>
          <w:rFonts w:ascii="Myriad Pro" w:hAnsi="Myriad Pro"/>
          <w:sz w:val="20"/>
          <w:szCs w:val="20"/>
        </w:rPr>
        <w:t>Highly developed interpersonal and communication skills, including the demonstrated ability to work collaboratively with all members of the College community</w:t>
      </w:r>
    </w:p>
    <w:p w:rsidR="009960F2" w:rsidRDefault="008D53DD" w:rsidP="00A26A93">
      <w:pPr>
        <w:numPr>
          <w:ilvl w:val="0"/>
          <w:numId w:val="9"/>
        </w:numPr>
        <w:ind w:left="426"/>
        <w:rPr>
          <w:rFonts w:ascii="Myriad Pro" w:hAnsi="Myriad Pro"/>
          <w:sz w:val="20"/>
          <w:lang w:val="en-AU"/>
        </w:rPr>
      </w:pPr>
      <w:r w:rsidRPr="008D53DD">
        <w:rPr>
          <w:rFonts w:ascii="Myriad Pro" w:hAnsi="Myriad Pro"/>
          <w:sz w:val="20"/>
          <w:lang w:val="en-AU"/>
        </w:rPr>
        <w:t>Excellent</w:t>
      </w:r>
      <w:r w:rsidR="009960F2" w:rsidRPr="008D53DD">
        <w:rPr>
          <w:rFonts w:ascii="Myriad Pro" w:hAnsi="Myriad Pro"/>
          <w:sz w:val="20"/>
          <w:lang w:val="en-AU"/>
        </w:rPr>
        <w:t xml:space="preserve"> organi</w:t>
      </w:r>
      <w:r>
        <w:rPr>
          <w:rFonts w:ascii="Myriad Pro" w:hAnsi="Myriad Pro"/>
          <w:sz w:val="20"/>
          <w:lang w:val="en-AU"/>
        </w:rPr>
        <w:t>s</w:t>
      </w:r>
      <w:r w:rsidR="009960F2" w:rsidRPr="008D53DD">
        <w:rPr>
          <w:rFonts w:ascii="Myriad Pro" w:hAnsi="Myriad Pro"/>
          <w:sz w:val="20"/>
          <w:lang w:val="en-AU"/>
        </w:rPr>
        <w:t>ational and administrative skills</w:t>
      </w:r>
      <w:r>
        <w:rPr>
          <w:rFonts w:ascii="Myriad Pro" w:hAnsi="Myriad Pro"/>
          <w:sz w:val="20"/>
          <w:lang w:val="en-AU"/>
        </w:rPr>
        <w:t xml:space="preserve"> and the ability to be flexible, proactive and resourceful</w:t>
      </w:r>
    </w:p>
    <w:p w:rsidR="008D53DD" w:rsidRDefault="008D53DD" w:rsidP="00A26A93">
      <w:pPr>
        <w:numPr>
          <w:ilvl w:val="0"/>
          <w:numId w:val="9"/>
        </w:numPr>
        <w:ind w:left="426"/>
        <w:rPr>
          <w:rFonts w:ascii="Myriad Pro" w:hAnsi="Myriad Pro"/>
          <w:sz w:val="20"/>
          <w:lang w:val="en-AU"/>
        </w:rPr>
      </w:pPr>
      <w:r>
        <w:rPr>
          <w:rFonts w:ascii="Myriad Pro" w:hAnsi="Myriad Pro"/>
          <w:sz w:val="20"/>
          <w:lang w:val="en-AU"/>
        </w:rPr>
        <w:t>Well-developed written communications skills</w:t>
      </w:r>
    </w:p>
    <w:p w:rsidR="008D53DD" w:rsidRPr="008D53DD" w:rsidRDefault="008D53DD" w:rsidP="00A26A93">
      <w:pPr>
        <w:numPr>
          <w:ilvl w:val="0"/>
          <w:numId w:val="9"/>
        </w:numPr>
        <w:ind w:left="426"/>
        <w:rPr>
          <w:rFonts w:ascii="Myriad Pro" w:hAnsi="Myriad Pro"/>
          <w:sz w:val="20"/>
          <w:lang w:val="en-AU"/>
        </w:rPr>
      </w:pPr>
      <w:r>
        <w:rPr>
          <w:rFonts w:ascii="Myriad Pro" w:hAnsi="Myriad Pro"/>
          <w:sz w:val="20"/>
          <w:lang w:val="en-AU"/>
        </w:rPr>
        <w:t>Excellent IT skills, particularly in Microsoft Word, Excel, Outlook and database management</w:t>
      </w:r>
    </w:p>
    <w:p w:rsidR="009960F2" w:rsidRPr="008D53DD" w:rsidRDefault="009960F2" w:rsidP="00A26A93">
      <w:pPr>
        <w:numPr>
          <w:ilvl w:val="0"/>
          <w:numId w:val="9"/>
        </w:numPr>
        <w:ind w:left="426"/>
        <w:rPr>
          <w:rFonts w:ascii="Myriad Pro" w:hAnsi="Myriad Pro"/>
          <w:sz w:val="20"/>
          <w:lang w:val="en-AU"/>
        </w:rPr>
      </w:pPr>
      <w:r w:rsidRPr="008D53DD">
        <w:rPr>
          <w:rFonts w:ascii="Myriad Pro" w:hAnsi="Myriad Pro"/>
          <w:sz w:val="20"/>
          <w:lang w:val="en-AU"/>
        </w:rPr>
        <w:t xml:space="preserve">Commitment to continuous improvement in personal practice and professional learning </w:t>
      </w:r>
    </w:p>
    <w:p w:rsidR="009960F2" w:rsidRPr="008D53DD" w:rsidRDefault="009960F2" w:rsidP="009960F2">
      <w:pPr>
        <w:pStyle w:val="PlainText"/>
        <w:ind w:left="720"/>
        <w:rPr>
          <w:rFonts w:ascii="Myriad Pro" w:hAnsi="Myriad Pro"/>
          <w:sz w:val="20"/>
          <w:szCs w:val="20"/>
        </w:rPr>
      </w:pPr>
    </w:p>
    <w:p w:rsidR="009960F2" w:rsidRPr="008D53DD" w:rsidRDefault="009960F2" w:rsidP="009960F2">
      <w:pPr>
        <w:ind w:left="720"/>
        <w:rPr>
          <w:rFonts w:ascii="Myriad Pro" w:hAnsi="Myriad Pro"/>
          <w:sz w:val="20"/>
          <w:lang w:val="en-AU"/>
        </w:rPr>
      </w:pPr>
      <w:bookmarkStart w:id="0" w:name="_GoBack"/>
      <w:bookmarkEnd w:id="0"/>
    </w:p>
    <w:p w:rsidR="009960F2" w:rsidRPr="008D53DD" w:rsidRDefault="009960F2" w:rsidP="009960F2">
      <w:pPr>
        <w:ind w:left="720"/>
        <w:rPr>
          <w:rFonts w:ascii="Myriad Pro" w:hAnsi="Myriad Pro"/>
          <w:sz w:val="20"/>
          <w:lang w:val="en-AU"/>
        </w:rPr>
      </w:pPr>
    </w:p>
    <w:p w:rsidR="009960F2" w:rsidRPr="008D53DD" w:rsidRDefault="009960F2" w:rsidP="009960F2">
      <w:pPr>
        <w:ind w:left="720"/>
        <w:rPr>
          <w:rFonts w:ascii="Myriad Pro" w:hAnsi="Myriad Pro"/>
          <w:sz w:val="20"/>
          <w:lang w:val="en-AU"/>
        </w:rPr>
      </w:pPr>
    </w:p>
    <w:p w:rsidR="009960F2" w:rsidRPr="008D53DD" w:rsidRDefault="009960F2" w:rsidP="009960F2">
      <w:pPr>
        <w:rPr>
          <w:rFonts w:ascii="Myriad Pro" w:hAnsi="Myriad Pro"/>
          <w:b/>
          <w:sz w:val="20"/>
          <w:lang w:val="en-AU"/>
        </w:rPr>
      </w:pPr>
      <w:r w:rsidRPr="008D53DD">
        <w:rPr>
          <w:rFonts w:ascii="Myriad Pro" w:hAnsi="Myriad Pro"/>
          <w:b/>
          <w:sz w:val="20"/>
          <w:lang w:val="en-AU"/>
        </w:rPr>
        <w:t>Child Safety:</w:t>
      </w:r>
    </w:p>
    <w:p w:rsidR="009960F2" w:rsidRPr="008D53DD" w:rsidRDefault="009960F2" w:rsidP="00A26A93">
      <w:pPr>
        <w:pStyle w:val="ListParagraph"/>
        <w:numPr>
          <w:ilvl w:val="0"/>
          <w:numId w:val="10"/>
        </w:numPr>
        <w:ind w:left="426"/>
        <w:rPr>
          <w:rFonts w:ascii="Myriad Pro" w:hAnsi="Myriad Pro"/>
          <w:sz w:val="20"/>
          <w:lang w:val="en-AU"/>
        </w:rPr>
      </w:pPr>
      <w:r w:rsidRPr="008D53DD">
        <w:rPr>
          <w:rFonts w:ascii="Myriad Pro" w:hAnsi="Myriad Pro"/>
          <w:sz w:val="20"/>
          <w:lang w:val="en-AU"/>
        </w:rPr>
        <w:t>Experience working with children</w:t>
      </w:r>
    </w:p>
    <w:p w:rsidR="009960F2" w:rsidRPr="008D53DD" w:rsidRDefault="009960F2" w:rsidP="00A26A93">
      <w:pPr>
        <w:pStyle w:val="ListParagraph"/>
        <w:numPr>
          <w:ilvl w:val="0"/>
          <w:numId w:val="10"/>
        </w:numPr>
        <w:ind w:left="426"/>
        <w:rPr>
          <w:rFonts w:ascii="Myriad Pro" w:hAnsi="Myriad Pro"/>
          <w:sz w:val="20"/>
          <w:lang w:val="en-AU"/>
        </w:rPr>
      </w:pPr>
      <w:r w:rsidRPr="008D53DD">
        <w:rPr>
          <w:rFonts w:ascii="Myriad Pro" w:hAnsi="Myriad Pro"/>
          <w:sz w:val="20"/>
          <w:lang w:val="en-AU"/>
        </w:rPr>
        <w:t>A demonstrated understanding of child safety</w:t>
      </w:r>
    </w:p>
    <w:p w:rsidR="009960F2" w:rsidRPr="008D53DD" w:rsidRDefault="009960F2" w:rsidP="00A26A93">
      <w:pPr>
        <w:pStyle w:val="ListParagraph"/>
        <w:numPr>
          <w:ilvl w:val="0"/>
          <w:numId w:val="10"/>
        </w:numPr>
        <w:ind w:left="426"/>
        <w:rPr>
          <w:rFonts w:ascii="Myriad Pro" w:hAnsi="Myriad Pro"/>
          <w:sz w:val="20"/>
          <w:lang w:val="en-AU"/>
        </w:rPr>
      </w:pPr>
      <w:r w:rsidRPr="008D53DD">
        <w:rPr>
          <w:rFonts w:ascii="Myriad Pro" w:hAnsi="Myriad Pro"/>
          <w:sz w:val="20"/>
          <w:lang w:val="en-AU"/>
        </w:rPr>
        <w:t>A demonstrated understanding of appropriate behaviours when engaging with children</w:t>
      </w:r>
    </w:p>
    <w:p w:rsidR="009960F2" w:rsidRPr="008D53DD" w:rsidRDefault="009960F2" w:rsidP="00A26A93">
      <w:pPr>
        <w:pStyle w:val="ListParagraph"/>
        <w:numPr>
          <w:ilvl w:val="0"/>
          <w:numId w:val="10"/>
        </w:numPr>
        <w:ind w:left="426"/>
        <w:rPr>
          <w:rFonts w:ascii="Myriad Pro" w:hAnsi="Myriad Pro"/>
          <w:sz w:val="20"/>
          <w:lang w:val="en-AU"/>
        </w:rPr>
      </w:pPr>
      <w:r w:rsidRPr="008D53DD">
        <w:rPr>
          <w:rFonts w:ascii="Myriad Pro" w:hAnsi="Myriad Pro"/>
          <w:sz w:val="20"/>
          <w:lang w:val="en-AU"/>
        </w:rPr>
        <w:t>Familiarity with legal obligations relating to child safety (</w:t>
      </w:r>
      <w:proofErr w:type="spellStart"/>
      <w:r w:rsidRPr="008D53DD">
        <w:rPr>
          <w:rFonts w:ascii="Myriad Pro" w:hAnsi="Myriad Pro"/>
          <w:sz w:val="20"/>
          <w:lang w:val="en-AU"/>
        </w:rPr>
        <w:t>eg.</w:t>
      </w:r>
      <w:proofErr w:type="spellEnd"/>
      <w:r w:rsidRPr="008D53DD">
        <w:rPr>
          <w:rFonts w:ascii="Myriad Pro" w:hAnsi="Myriad Pro"/>
          <w:sz w:val="20"/>
          <w:lang w:val="en-AU"/>
        </w:rPr>
        <w:t xml:space="preserve"> mandatory reporting)</w:t>
      </w:r>
    </w:p>
    <w:p w:rsidR="009960F2" w:rsidRPr="008D53DD" w:rsidRDefault="009960F2" w:rsidP="00A26A93">
      <w:pPr>
        <w:pStyle w:val="ListParagraph"/>
        <w:numPr>
          <w:ilvl w:val="0"/>
          <w:numId w:val="10"/>
        </w:numPr>
        <w:ind w:left="426"/>
        <w:rPr>
          <w:rFonts w:ascii="Myriad Pro" w:hAnsi="Myriad Pro"/>
          <w:sz w:val="20"/>
          <w:lang w:val="en-AU"/>
        </w:rPr>
      </w:pPr>
      <w:r w:rsidRPr="008D53DD">
        <w:rPr>
          <w:rFonts w:ascii="Myriad Pro" w:hAnsi="Myriad Pro"/>
          <w:sz w:val="20"/>
          <w:lang w:val="en-AU"/>
        </w:rPr>
        <w:t>Be a suitable person to engage in child-connected work</w:t>
      </w:r>
    </w:p>
    <w:p w:rsidR="009960F2" w:rsidRPr="008D53DD" w:rsidRDefault="009960F2" w:rsidP="009960F2">
      <w:pPr>
        <w:rPr>
          <w:lang w:val="en-AU"/>
        </w:rPr>
      </w:pPr>
    </w:p>
    <w:p w:rsidR="00F668DC" w:rsidRPr="008D53DD" w:rsidRDefault="00F668DC" w:rsidP="009960F2">
      <w:pPr>
        <w:rPr>
          <w:lang w:val="en-AU"/>
        </w:rPr>
      </w:pPr>
    </w:p>
    <w:p w:rsidR="00200563" w:rsidRPr="008D53DD" w:rsidRDefault="00200563" w:rsidP="00200563">
      <w:pPr>
        <w:pStyle w:val="Default"/>
      </w:pPr>
    </w:p>
    <w:p w:rsidR="00200563" w:rsidRPr="008D53DD" w:rsidRDefault="00200563" w:rsidP="009960F2">
      <w:pPr>
        <w:rPr>
          <w:lang w:val="en-AU"/>
        </w:rPr>
      </w:pPr>
    </w:p>
    <w:sectPr w:rsidR="00200563" w:rsidRPr="008D53DD" w:rsidSect="007E1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567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B3" w:rsidRDefault="00844BB3" w:rsidP="00F668DC">
      <w:r>
        <w:separator/>
      </w:r>
    </w:p>
  </w:endnote>
  <w:endnote w:type="continuationSeparator" w:id="0">
    <w:p w:rsidR="00844BB3" w:rsidRDefault="00844BB3" w:rsidP="00F6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14" w:rsidRDefault="00C14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14" w:rsidRDefault="00C141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14" w:rsidRDefault="00C14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B3" w:rsidRDefault="00844BB3" w:rsidP="00F668DC">
      <w:r>
        <w:separator/>
      </w:r>
    </w:p>
  </w:footnote>
  <w:footnote w:type="continuationSeparator" w:id="0">
    <w:p w:rsidR="00844BB3" w:rsidRDefault="00844BB3" w:rsidP="00F6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14" w:rsidRDefault="00C14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14" w:rsidRDefault="00C14114" w:rsidP="00F668DC">
    <w:pPr>
      <w:pStyle w:val="Header"/>
      <w:ind w:hanging="1418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8C5BAAF" wp14:editId="0497BF0B">
          <wp:simplePos x="0" y="0"/>
          <wp:positionH relativeFrom="page">
            <wp:posOffset>0</wp:posOffset>
          </wp:positionH>
          <wp:positionV relativeFrom="page">
            <wp:posOffset>-2540</wp:posOffset>
          </wp:positionV>
          <wp:extent cx="7560000" cy="10267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14" w:rsidRDefault="00C14114" w:rsidP="00F668DC">
    <w:pPr>
      <w:pStyle w:val="Header"/>
      <w:ind w:hanging="1418"/>
    </w:pPr>
    <w:r>
      <w:rPr>
        <w:noProof/>
        <w:lang w:val="en-AU" w:eastAsia="en-AU"/>
      </w:rPr>
      <w:drawing>
        <wp:inline distT="0" distB="0" distL="0" distR="0" wp14:anchorId="4C88B8F3" wp14:editId="342C25B5">
          <wp:extent cx="7560000" cy="1033411"/>
          <wp:effectExtent l="0" t="0" r="952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C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3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0910"/>
    <w:multiLevelType w:val="hybridMultilevel"/>
    <w:tmpl w:val="D63E826E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1586E"/>
    <w:multiLevelType w:val="hybridMultilevel"/>
    <w:tmpl w:val="503A179E"/>
    <w:lvl w:ilvl="0" w:tplc="5C5E1B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F3CEB"/>
    <w:multiLevelType w:val="hybridMultilevel"/>
    <w:tmpl w:val="215E71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3159"/>
    <w:multiLevelType w:val="hybridMultilevel"/>
    <w:tmpl w:val="C576D0B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54977"/>
    <w:multiLevelType w:val="hybridMultilevel"/>
    <w:tmpl w:val="14E61BF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1C00D2"/>
    <w:multiLevelType w:val="hybridMultilevel"/>
    <w:tmpl w:val="37EA932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153819"/>
    <w:multiLevelType w:val="hybridMultilevel"/>
    <w:tmpl w:val="97CE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B5808"/>
    <w:multiLevelType w:val="singleLevel"/>
    <w:tmpl w:val="44F4A99E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8" w15:restartNumberingAfterBreak="0">
    <w:nsid w:val="6CF00CA5"/>
    <w:multiLevelType w:val="hybridMultilevel"/>
    <w:tmpl w:val="A3125A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27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CB"/>
    <w:rsid w:val="00044792"/>
    <w:rsid w:val="001B27EF"/>
    <w:rsid w:val="001F1DE1"/>
    <w:rsid w:val="00200563"/>
    <w:rsid w:val="002201DC"/>
    <w:rsid w:val="002B7EE0"/>
    <w:rsid w:val="00300CC9"/>
    <w:rsid w:val="0032705C"/>
    <w:rsid w:val="00715027"/>
    <w:rsid w:val="007E1163"/>
    <w:rsid w:val="007E5636"/>
    <w:rsid w:val="00844BB3"/>
    <w:rsid w:val="0088783F"/>
    <w:rsid w:val="008D53DD"/>
    <w:rsid w:val="009064A8"/>
    <w:rsid w:val="00971A67"/>
    <w:rsid w:val="009959F5"/>
    <w:rsid w:val="009960F2"/>
    <w:rsid w:val="009E3D57"/>
    <w:rsid w:val="00A26A93"/>
    <w:rsid w:val="00A6320C"/>
    <w:rsid w:val="00C14114"/>
    <w:rsid w:val="00CA7FCB"/>
    <w:rsid w:val="00CE1D2C"/>
    <w:rsid w:val="00F6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30"/>
  <w15:docId w15:val="{6AF217BF-F091-4E1A-A064-66EDB5A2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0F2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7E1163"/>
    <w:pPr>
      <w:keepNext/>
      <w:outlineLvl w:val="8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4A8"/>
    <w:rPr>
      <w:rFonts w:ascii="Myriad Pro" w:hAnsi="Myriad Pro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064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64A8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F66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8DC"/>
  </w:style>
  <w:style w:type="paragraph" w:styleId="BalloonText">
    <w:name w:val="Balloon Text"/>
    <w:basedOn w:val="Normal"/>
    <w:link w:val="BalloonTextChar"/>
    <w:uiPriority w:val="99"/>
    <w:semiHidden/>
    <w:unhideWhenUsed/>
    <w:rsid w:val="00F668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8DC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11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1163"/>
    <w:rPr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7E1163"/>
    <w:rPr>
      <w:rFonts w:ascii="Times New Roman" w:eastAsia="Times New Roman" w:hAnsi="Times New Roman" w:cs="Times New Roman"/>
      <w:b/>
      <w:i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9960F2"/>
    <w:rPr>
      <w:rFonts w:ascii="Calibri" w:eastAsia="Calibri" w:hAnsi="Calibr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960F2"/>
    <w:rPr>
      <w:rFonts w:ascii="Calibri" w:eastAsia="Calibri" w:hAnsi="Calibri" w:cs="Times New Roman"/>
      <w:sz w:val="22"/>
      <w:szCs w:val="21"/>
    </w:rPr>
  </w:style>
  <w:style w:type="paragraph" w:customStyle="1" w:styleId="Default">
    <w:name w:val="Default"/>
    <w:rsid w:val="002005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%20-%20Style%20Guide\2.%20ADMIN\ami.GENERIC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ami.GENERIC DOC.dotx</Template>
  <TotalTime>7</TotalTime>
  <Pages>1</Pages>
  <Words>168</Words>
  <Characters>847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Principal’s Personal Assistant</dc:creator>
  <cp:keywords/>
  <dc:description/>
  <cp:lastModifiedBy>PA</cp:lastModifiedBy>
  <cp:revision>4</cp:revision>
  <cp:lastPrinted>2020-08-03T21:53:00Z</cp:lastPrinted>
  <dcterms:created xsi:type="dcterms:W3CDTF">2022-07-25T01:33:00Z</dcterms:created>
  <dcterms:modified xsi:type="dcterms:W3CDTF">2024-04-11T05:47:00Z</dcterms:modified>
</cp:coreProperties>
</file>